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6B1A" w14:textId="6A6D8525" w:rsidR="001E7C04" w:rsidRPr="00540045" w:rsidRDefault="009E6C96" w:rsidP="005E1786">
      <w:pPr>
        <w:jc w:val="center"/>
        <w:rPr>
          <w:rFonts w:ascii="Cambria" w:hAnsi="Cambria"/>
          <w:b/>
          <w:bCs/>
          <w:color w:val="2F5496" w:themeColor="accent1" w:themeShade="BF"/>
          <w:sz w:val="32"/>
          <w:szCs w:val="32"/>
        </w:rPr>
      </w:pPr>
      <w:r w:rsidRPr="00540045">
        <w:rPr>
          <w:rFonts w:ascii="Cambria" w:hAnsi="Cambria"/>
          <w:b/>
          <w:bCs/>
          <w:color w:val="2F5496" w:themeColor="accent1" w:themeShade="BF"/>
          <w:sz w:val="32"/>
          <w:szCs w:val="32"/>
        </w:rPr>
        <w:t>Taber Kocmond</w:t>
      </w:r>
    </w:p>
    <w:p w14:paraId="3A33955B" w14:textId="77777777" w:rsidR="00E45BD6" w:rsidRDefault="00E45BD6" w:rsidP="005E1786">
      <w:pPr>
        <w:jc w:val="center"/>
        <w:rPr>
          <w:rFonts w:ascii="Cambria" w:hAnsi="Cambria"/>
          <w:sz w:val="32"/>
          <w:szCs w:val="32"/>
        </w:rPr>
        <w:sectPr w:rsidR="00E45BD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99CD70" w14:textId="50ECC269" w:rsidR="00156290" w:rsidRDefault="009327AE" w:rsidP="005E1786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6DB5C" wp14:editId="7C427A06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2560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1F3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75pt" to="492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1Xtg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QeenRRBeR7RUyZl&#10;D2MWOwyBBUQSy6LTKaaOw3dhT1cvxT0V0pMhX75MR0xV2/OsLUxZaL5cr96v2xWPQN/emhdgpJQf&#10;Ab0oh146Gwpt1anjx5S5GIfeQtgpjVxK11M+OyjBLnwBw1S42LKi6xLBzpE4Kh6/0hpCrlQ4X40u&#10;MGOdm4Htn4HX+AKFumB/A54RtTKGPIO9DUivVc/TrWVzib8pcOFdJHjG4VyHUqXhTamKXbe6rOLP&#10;foW//HvbHwAAAP//AwBQSwMEFAAGAAgAAAAhAIDWlxLeAAAABgEAAA8AAABkcnMvZG93bnJldi54&#10;bWxMj0FLw0AQhe+C/2EZwZvdmFJpYzalFMRakGIt1OM2OybR7GzY3Tbpv3eKBz3Oe4/3vsnng23F&#10;CX1oHCm4HyUgkEpnGqoU7N6f7qYgQtRkdOsIFZwxwLy4vsp1ZlxPb3jaxkpwCYVMK6hj7DIpQ1mj&#10;1WHkOiT2Pp23OvLpK2m87rnctjJNkgdpdUO8UOsOlzWW39ujVfDqV6vlYn3+os2H7ffper95GZ6V&#10;ur0ZFo8gIg7xLwwXfEaHgpkO7kgmiFYBPxIVjMcTEOzOppMUxOFXkEUu/+MXPwAAAP//AwBQSwEC&#10;LQAUAAYACAAAACEAtoM4kv4AAADhAQAAEwAAAAAAAAAAAAAAAAAAAAAAW0NvbnRlbnRfVHlwZXNd&#10;LnhtbFBLAQItABQABgAIAAAAIQA4/SH/1gAAAJQBAAALAAAAAAAAAAAAAAAAAC8BAABfcmVscy8u&#10;cmVsc1BLAQItABQABgAIAAAAIQCUbA1XtgEAAMMDAAAOAAAAAAAAAAAAAAAAAC4CAABkcnMvZTJv&#10;RG9jLnhtbFBLAQItABQABgAIAAAAIQCA1pcS3gAAAAYBAAAPAAAAAAAAAAAAAAAAABA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60325" w:rsidRPr="00351248">
        <w:rPr>
          <w:rFonts w:ascii="Cambria" w:hAnsi="Cambria"/>
          <w:sz w:val="20"/>
          <w:szCs w:val="20"/>
        </w:rPr>
        <w:t>tlk0018@auburn.edu</w:t>
      </w:r>
      <w:r w:rsidR="00D60325" w:rsidRPr="00351248">
        <w:rPr>
          <w:rFonts w:ascii="Cambria" w:hAnsi="Cambria"/>
          <w:sz w:val="20"/>
          <w:szCs w:val="20"/>
        </w:rPr>
        <w:br w:type="column"/>
      </w:r>
      <w:r w:rsidR="00D60325" w:rsidRPr="00351248">
        <w:rPr>
          <w:rFonts w:ascii="Cambria" w:hAnsi="Cambria"/>
          <w:sz w:val="20"/>
          <w:szCs w:val="20"/>
        </w:rPr>
        <w:t>704-242-1436</w:t>
      </w:r>
      <w:r w:rsidR="00D60325">
        <w:rPr>
          <w:rFonts w:ascii="Cambria" w:hAnsi="Cambria"/>
          <w:sz w:val="20"/>
          <w:szCs w:val="20"/>
        </w:rPr>
        <w:t xml:space="preserve"> </w:t>
      </w:r>
      <w:r w:rsidR="00D60325">
        <w:rPr>
          <w:rFonts w:ascii="Cambria" w:hAnsi="Cambria"/>
          <w:sz w:val="20"/>
          <w:szCs w:val="20"/>
        </w:rPr>
        <w:br w:type="column"/>
      </w:r>
      <w:r w:rsidR="00A60BE7">
        <w:rPr>
          <w:rFonts w:ascii="Cambria" w:hAnsi="Cambria"/>
          <w:sz w:val="20"/>
          <w:szCs w:val="20"/>
        </w:rPr>
        <w:t>linkedin.com/</w:t>
      </w:r>
      <w:proofErr w:type="spellStart"/>
      <w:r w:rsidR="00A60BE7">
        <w:rPr>
          <w:rFonts w:ascii="Cambria" w:hAnsi="Cambria"/>
          <w:sz w:val="20"/>
          <w:szCs w:val="20"/>
        </w:rPr>
        <w:t>taberkocmond</w:t>
      </w:r>
      <w:proofErr w:type="spellEnd"/>
      <w:r w:rsidR="00351248">
        <w:rPr>
          <w:rFonts w:ascii="Cambria" w:hAnsi="Cambria"/>
          <w:sz w:val="20"/>
          <w:szCs w:val="20"/>
        </w:rPr>
        <w:t>/</w:t>
      </w:r>
      <w:r w:rsidR="00BE40CA">
        <w:rPr>
          <w:rFonts w:ascii="Cambria" w:hAnsi="Cambria"/>
          <w:sz w:val="20"/>
          <w:szCs w:val="20"/>
        </w:rPr>
        <w:t xml:space="preserve"> </w:t>
      </w:r>
      <w:r w:rsidR="00220642">
        <w:rPr>
          <w:rFonts w:ascii="Cambria" w:hAnsi="Cambria"/>
          <w:sz w:val="20"/>
          <w:szCs w:val="20"/>
        </w:rPr>
        <w:br w:type="column"/>
      </w:r>
      <w:r w:rsidR="00220642">
        <w:rPr>
          <w:rFonts w:ascii="Cambria" w:hAnsi="Cambria"/>
          <w:sz w:val="20"/>
          <w:szCs w:val="20"/>
        </w:rPr>
        <w:t>taberkocmond.com</w:t>
      </w:r>
    </w:p>
    <w:p w14:paraId="0E288257" w14:textId="77777777" w:rsidR="00B71897" w:rsidRDefault="00B71897" w:rsidP="00A851B8">
      <w:pPr>
        <w:rPr>
          <w:rFonts w:ascii="Cambria" w:hAnsi="Cambria"/>
          <w:sz w:val="20"/>
          <w:szCs w:val="20"/>
        </w:rPr>
        <w:sectPr w:rsidR="00B71897" w:rsidSect="00770129">
          <w:type w:val="continuous"/>
          <w:pgSz w:w="12240" w:h="15840"/>
          <w:pgMar w:top="1440" w:right="1440" w:bottom="1440" w:left="1440" w:header="720" w:footer="720" w:gutter="0"/>
          <w:cols w:num="4" w:space="159" w:equalWidth="0">
            <w:col w:w="2160" w:space="159"/>
            <w:col w:w="2115" w:space="159"/>
            <w:col w:w="2592" w:space="159"/>
            <w:col w:w="2016"/>
          </w:cols>
          <w:docGrid w:linePitch="360"/>
        </w:sectPr>
      </w:pPr>
    </w:p>
    <w:p w14:paraId="0679C2CC" w14:textId="7352F779" w:rsidR="00067D60" w:rsidRPr="004211AD" w:rsidRDefault="001C44B1" w:rsidP="00680C95">
      <w:pPr>
        <w:spacing w:after="0"/>
        <w:rPr>
          <w:rFonts w:ascii="Cambria" w:hAnsi="Cambria"/>
          <w:b/>
          <w:bCs/>
          <w:sz w:val="24"/>
          <w:szCs w:val="24"/>
        </w:rPr>
      </w:pPr>
      <w:r w:rsidRPr="004211AD">
        <w:rPr>
          <w:rFonts w:ascii="Cambria" w:hAnsi="Cambria"/>
          <w:b/>
          <w:bCs/>
          <w:sz w:val="24"/>
          <w:szCs w:val="24"/>
        </w:rPr>
        <w:t>Objective Statement</w:t>
      </w:r>
    </w:p>
    <w:p w14:paraId="353E5888" w14:textId="3CC5C1C7" w:rsidR="00A851B8" w:rsidRPr="00BA1C56" w:rsidRDefault="00C30087" w:rsidP="0003335D">
      <w:pPr>
        <w:rPr>
          <w:rFonts w:ascii="Cambria" w:hAnsi="Cambria"/>
          <w:szCs w:val="24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B6AA7" wp14:editId="13F74FB1">
                <wp:simplePos x="0" y="0"/>
                <wp:positionH relativeFrom="margin">
                  <wp:align>center</wp:align>
                </wp:positionH>
                <wp:positionV relativeFrom="paragraph">
                  <wp:posOffset>595630</wp:posOffset>
                </wp:positionV>
                <wp:extent cx="62560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679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6.9pt" to="49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uVxwEAAHQDAAAOAAAAZHJzL2Uyb0RvYy54bWysU01v2zAMvQ/YfxB0X+x6aVYYcXpI0F2G&#10;LUDXH8DIsi1AXyC1OPn3o5Q067bbsBwUUqIe9R6f148nZ8VRI5ngO3m3qKXQXoXe+LGTL9+fPjxI&#10;QQl8DzZ43cmzJvm4ef9uPcdWN2EKttcoGMRTO8dOTinFtqpITdoBLULUng+HgA4SpzhWPcLM6M5W&#10;TV2vqjlgHzEoTcS7u8uh3BT8YdAqfRsG0knYTvLbUlmxrIe8Vps1tCNCnIy6PgP+4RUOjOemN6gd&#10;JBA/0PwF5YzCQGFICxVcFYbBKF04MJu7+g82zxNEXbiwOBRvMtH/g1Vfj3sUpu9kI4UHxyN6Tghm&#10;nJLYBu9ZwICiyTrNkVou3/o9XjOKe8ykTwO6/M90xKloe75pq09JKN5cNferuuERqNez6tfFiJQ+&#10;6+BEDjppjc+0oYXjF0rcjEtfS/K2D0/G2jI668XM4B/vMzKwgQYLiUMXmRL5UQqwIztTJSyIFKzp&#10;8+2MQzgethbFEdgdy+WnZrvMRLnbb2W59Q5outSVo4tvnElsXmtcJx/q/Lvetj6j62K/K4Es3kWu&#10;HB1Cfy4qVjnj0ZamVxtm77zNOX77sWx+AgAA//8DAFBLAwQUAAYACAAAACEA82/UJN0AAAAGAQAA&#10;DwAAAGRycy9kb3ducmV2LnhtbEyPwU7DMBBE70j9B2srcaNOgxolIU7VInHggkrLAW5uvCSBeJ3G&#10;bhr+nkUc4Lgzo5m3xXqynRhx8K0jBctFBAKpcqalWsHL4eEmBeGDJqM7R6jgCz2sy9lVoXPjLvSM&#10;4z7UgkvI51pBE0KfS+mrBq32C9cjsffuBqsDn0MtzaAvXG47GUdRIq1uiRca3eN9g9Xn/mwVHJLV&#10;Lg3L3eMpenvdZkmMH+P2Sanr+bS5AxFwCn9h+MFndCiZ6ejOZLzoFPAjQUF2y/zsZukqBnH8FWRZ&#10;yP/45TcAAAD//wMAUEsBAi0AFAAGAAgAAAAhALaDOJL+AAAA4QEAABMAAAAAAAAAAAAAAAAAAAAA&#10;AFtDb250ZW50X1R5cGVzXS54bWxQSwECLQAUAAYACAAAACEAOP0h/9YAAACUAQAACwAAAAAAAAAA&#10;AAAAAAAvAQAAX3JlbHMvLnJlbHNQSwECLQAUAAYACAAAACEACHVLlccBAAB0AwAADgAAAAAAAAAA&#10;AAAAAAAuAgAAZHJzL2Uyb0RvYy54bWxQSwECLQAUAAYACAAAACEA82/UJN0AAAAGAQAADwAAAAAA&#10;AAAAAAAAAAAhBAAAZHJzL2Rvd25yZXYueG1sUEsFBgAAAAAEAAQA8wAAACs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48577F" w:rsidRPr="00BA1C56">
        <w:rPr>
          <w:rFonts w:ascii="Cambria" w:hAnsi="Cambria"/>
          <w:szCs w:val="24"/>
        </w:rPr>
        <w:t>A graduating senior at Auburn University with a passion for marketing</w:t>
      </w:r>
      <w:r w:rsidR="00366D3D" w:rsidRPr="00BA1C56">
        <w:rPr>
          <w:rFonts w:ascii="Cambria" w:hAnsi="Cambria"/>
          <w:szCs w:val="24"/>
        </w:rPr>
        <w:t>,</w:t>
      </w:r>
      <w:r w:rsidR="0048577F" w:rsidRPr="00BA1C56">
        <w:rPr>
          <w:rFonts w:ascii="Cambria" w:hAnsi="Cambria"/>
          <w:szCs w:val="24"/>
        </w:rPr>
        <w:t xml:space="preserve"> </w:t>
      </w:r>
      <w:r w:rsidR="0017164B" w:rsidRPr="00BA1C56">
        <w:rPr>
          <w:rFonts w:ascii="Cambria" w:hAnsi="Cambria"/>
          <w:szCs w:val="24"/>
        </w:rPr>
        <w:t xml:space="preserve">excited to venture outside of college to find </w:t>
      </w:r>
      <w:r w:rsidR="00FB71CF" w:rsidRPr="00BA1C56">
        <w:rPr>
          <w:rFonts w:ascii="Cambria" w:hAnsi="Cambria"/>
          <w:szCs w:val="24"/>
        </w:rPr>
        <w:t xml:space="preserve">a </w:t>
      </w:r>
      <w:r w:rsidR="00B56FAD" w:rsidRPr="00BA1C56">
        <w:rPr>
          <w:rFonts w:ascii="Cambria" w:hAnsi="Cambria"/>
          <w:szCs w:val="24"/>
        </w:rPr>
        <w:t>gratifying</w:t>
      </w:r>
      <w:r w:rsidR="008E6A60" w:rsidRPr="00BA1C56">
        <w:rPr>
          <w:rFonts w:ascii="Cambria" w:hAnsi="Cambria"/>
          <w:szCs w:val="24"/>
        </w:rPr>
        <w:t>,</w:t>
      </w:r>
      <w:r w:rsidR="00B56FAD" w:rsidRPr="00BA1C56">
        <w:rPr>
          <w:rFonts w:ascii="Cambria" w:hAnsi="Cambria"/>
          <w:szCs w:val="24"/>
        </w:rPr>
        <w:t xml:space="preserve"> </w:t>
      </w:r>
      <w:r w:rsidR="008E6A60" w:rsidRPr="00BA1C56">
        <w:rPr>
          <w:rFonts w:ascii="Cambria" w:hAnsi="Cambria"/>
          <w:szCs w:val="24"/>
        </w:rPr>
        <w:t xml:space="preserve">life-long </w:t>
      </w:r>
      <w:r w:rsidR="00FB71CF" w:rsidRPr="00BA1C56">
        <w:rPr>
          <w:rFonts w:ascii="Cambria" w:hAnsi="Cambria"/>
          <w:szCs w:val="24"/>
        </w:rPr>
        <w:t>career</w:t>
      </w:r>
      <w:r w:rsidR="0048577F" w:rsidRPr="00BA1C56">
        <w:rPr>
          <w:rFonts w:ascii="Cambria" w:hAnsi="Cambria"/>
          <w:szCs w:val="24"/>
        </w:rPr>
        <w:t>.</w:t>
      </w:r>
      <w:r w:rsidR="00CB590A" w:rsidRPr="00BA1C56">
        <w:rPr>
          <w:rFonts w:ascii="Cambria" w:hAnsi="Cambria"/>
          <w:szCs w:val="24"/>
        </w:rPr>
        <w:t xml:space="preserve"> </w:t>
      </w:r>
      <w:r w:rsidR="00154293" w:rsidRPr="00BA1C56">
        <w:rPr>
          <w:rFonts w:ascii="Cambria" w:hAnsi="Cambria"/>
          <w:szCs w:val="24"/>
        </w:rPr>
        <w:t xml:space="preserve">With </w:t>
      </w:r>
      <w:r w:rsidR="009C40EC">
        <w:rPr>
          <w:rFonts w:ascii="Cambria" w:hAnsi="Cambria"/>
          <w:szCs w:val="24"/>
        </w:rPr>
        <w:t>4</w:t>
      </w:r>
      <w:r w:rsidR="00154293" w:rsidRPr="00BA1C56">
        <w:rPr>
          <w:rFonts w:ascii="Cambria" w:hAnsi="Cambria"/>
          <w:szCs w:val="24"/>
        </w:rPr>
        <w:t xml:space="preserve"> years of </w:t>
      </w:r>
      <w:r w:rsidR="00830C64" w:rsidRPr="00BA1C56">
        <w:rPr>
          <w:rFonts w:ascii="Cambria" w:hAnsi="Cambria"/>
          <w:szCs w:val="24"/>
        </w:rPr>
        <w:t xml:space="preserve">industry </w:t>
      </w:r>
      <w:r w:rsidR="00154293" w:rsidRPr="00BA1C56">
        <w:rPr>
          <w:rFonts w:ascii="Cambria" w:hAnsi="Cambria"/>
          <w:szCs w:val="24"/>
        </w:rPr>
        <w:t>experience</w:t>
      </w:r>
      <w:r w:rsidR="00C83CE6" w:rsidRPr="00BA1C56">
        <w:rPr>
          <w:rFonts w:ascii="Cambria" w:hAnsi="Cambria"/>
          <w:szCs w:val="24"/>
        </w:rPr>
        <w:t>,</w:t>
      </w:r>
      <w:r w:rsidR="00154293" w:rsidRPr="00BA1C56">
        <w:rPr>
          <w:rFonts w:ascii="Cambria" w:hAnsi="Cambria"/>
          <w:szCs w:val="24"/>
        </w:rPr>
        <w:t xml:space="preserve"> I bring an unwavering work ethic and dedication </w:t>
      </w:r>
      <w:r w:rsidR="008F7443" w:rsidRPr="00BA1C56">
        <w:rPr>
          <w:rFonts w:ascii="Cambria" w:hAnsi="Cambria"/>
          <w:szCs w:val="24"/>
        </w:rPr>
        <w:t>in all endeavors</w:t>
      </w:r>
      <w:r w:rsidR="008E6A60" w:rsidRPr="00BA1C56">
        <w:rPr>
          <w:rFonts w:ascii="Cambria" w:hAnsi="Cambria"/>
          <w:szCs w:val="24"/>
        </w:rPr>
        <w:t xml:space="preserve"> I pursue</w:t>
      </w:r>
      <w:r w:rsidR="008F7443" w:rsidRPr="00BA1C56">
        <w:rPr>
          <w:rFonts w:ascii="Cambria" w:hAnsi="Cambria"/>
          <w:szCs w:val="24"/>
        </w:rPr>
        <w:t>.</w:t>
      </w:r>
    </w:p>
    <w:p w14:paraId="70ACED89" w14:textId="3388F448" w:rsidR="00D40CDF" w:rsidRPr="004211AD" w:rsidRDefault="00026522" w:rsidP="00680C95">
      <w:pPr>
        <w:spacing w:after="0"/>
        <w:rPr>
          <w:rFonts w:ascii="Cambria" w:hAnsi="Cambria"/>
          <w:szCs w:val="24"/>
        </w:rPr>
        <w:sectPr w:rsidR="00D40CDF" w:rsidRPr="004211AD" w:rsidSect="00B71897">
          <w:type w:val="continuous"/>
          <w:pgSz w:w="12240" w:h="15840"/>
          <w:pgMar w:top="1440" w:right="1440" w:bottom="1440" w:left="1440" w:header="720" w:footer="720" w:gutter="0"/>
          <w:cols w:space="159"/>
          <w:docGrid w:linePitch="360"/>
        </w:sectPr>
      </w:pPr>
      <w:r w:rsidRPr="004211AD">
        <w:rPr>
          <w:rFonts w:ascii="Cambria" w:hAnsi="Cambria"/>
          <w:b/>
          <w:bCs/>
          <w:sz w:val="24"/>
          <w:szCs w:val="28"/>
        </w:rPr>
        <w:t>Education</w:t>
      </w:r>
    </w:p>
    <w:p w14:paraId="7D007A99" w14:textId="24B7731B" w:rsidR="001C44B1" w:rsidRPr="003670BA" w:rsidRDefault="00CF61AB" w:rsidP="0003335D">
      <w:pPr>
        <w:rPr>
          <w:rFonts w:ascii="Cambria" w:hAnsi="Cambria"/>
          <w:szCs w:val="24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3BD56" wp14:editId="2CC794E6">
                <wp:simplePos x="0" y="0"/>
                <wp:positionH relativeFrom="margin">
                  <wp:align>center</wp:align>
                </wp:positionH>
                <wp:positionV relativeFrom="paragraph">
                  <wp:posOffset>596900</wp:posOffset>
                </wp:positionV>
                <wp:extent cx="6256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BCFE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7pt" to="492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q4yAEAAHQDAAAOAAAAZHJzL2Uyb0RvYy54bWysU8tu2zAQvBfIPxC811Jkxw0EyznYSC9F&#10;ayDtB6wpUiLAF5aMZf99l7Tipu2tqA/0Lrmc5cyONk9na9hJYtTedfx+UXMmnfC9dkPHf3x//vjI&#10;WUzgejDeyY5fZORP27sPmym0svGjN71ERiAutlPo+JhSaKsqilFaiAsfpKND5dFCohSHqkeYCN2a&#10;qqnrdTV57AN6IWOk3f31kG8LvlJSpG9KRZmY6Ti9LZUVy3rMa7XdQDsghFGL+RnwD6+woB01vUHt&#10;IQF7Rf0XlNUCffQqLYS3lVdKC1k4EJv7+g82LyMEWbiQODHcZIr/D1Z8PR2Q6b7jS84cWBrRS0LQ&#10;w5jYzjtHAnpky6zTFGJL5Tt3wDmL4YCZ9Fmhzf9Eh52LtpebtvKcmKDNdfOwrhsagXg7q35dDBjT&#10;Z+kty0HHjXaZNrRw+hITNaPSt5K87fyzNqaMzjg2EfjyISMDGUgZSBTaQJSiGzgDM5AzRcKCGL3R&#10;fb6dcSIOx51BdgJyx2r1qdmtMlHq9ltZbr2HOF7rytHVN1YnMq/RtuOPdf7Nt43L6LLYbyaQxbvK&#10;laOj7y9FxSpnNNrSdLZh9s77nOL3H8v2JwAAAP//AwBQSwMEFAAGAAgAAAAhABQMo4jdAAAABgEA&#10;AA8AAABkcnMvZG93bnJldi54bWxMjzFPwzAQhXek/gfrKrFRpxGNkhCnapEYWFBpGWBz4yMJxOc0&#10;dtPw7znEANPp3Tu9912xnmwnRhx860jBchGBQKqcaalW8HJ4uElB+KDJ6M4RKvhCD+tydlXo3LgL&#10;PeO4D7XgEPK5VtCE0OdS+qpBq/3C9UjsvbvB6sByqKUZ9IXDbSfjKEqk1S1xQ6N7vG+w+tyfrYJD&#10;stqlYbl7PEVvr9ssifFj3D4pdT2fNncgAk7h7xh+8BkdSmY6ujMZLzoF/EhQkN3yZDdLVzGI4+9C&#10;loX8j19+AwAA//8DAFBLAQItABQABgAIAAAAIQC2gziS/gAAAOEBAAATAAAAAAAAAAAAAAAAAAAA&#10;AABbQ29udGVudF9UeXBlc10ueG1sUEsBAi0AFAAGAAgAAAAhADj9If/WAAAAlAEAAAsAAAAAAAAA&#10;AAAAAAAALwEAAF9yZWxzLy5yZWxzUEsBAi0AFAAGAAgAAAAhANXZKrjIAQAAdAMAAA4AAAAAAAAA&#10;AAAAAAAALgIAAGRycy9lMm9Eb2MueG1sUEsBAi0AFAAGAAgAAAAhABQMo4jdAAAABgEAAA8AAAAA&#10;AAAAAAAAAAAAIgQAAGRycy9kb3ducmV2LnhtbFBLBQYAAAAABAAEAPMAAAAs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9B01D6" w:rsidRPr="003670BA">
        <w:rPr>
          <w:rFonts w:ascii="Cambria" w:hAnsi="Cambria"/>
          <w:szCs w:val="24"/>
        </w:rPr>
        <w:t>Auburn University, Harbert College of Busines</w:t>
      </w:r>
      <w:r w:rsidR="006154AE" w:rsidRPr="003670BA">
        <w:rPr>
          <w:rFonts w:ascii="Cambria" w:hAnsi="Cambria"/>
          <w:szCs w:val="24"/>
        </w:rPr>
        <w:t>s</w:t>
      </w:r>
      <w:r w:rsidR="006154AE" w:rsidRPr="003670BA">
        <w:rPr>
          <w:rFonts w:ascii="Cambria" w:hAnsi="Cambria"/>
          <w:szCs w:val="24"/>
        </w:rPr>
        <w:tab/>
      </w:r>
      <w:r w:rsidR="006154AE" w:rsidRPr="003670BA">
        <w:rPr>
          <w:rFonts w:ascii="Cambria" w:hAnsi="Cambria"/>
          <w:szCs w:val="24"/>
        </w:rPr>
        <w:tab/>
        <w:t xml:space="preserve">       </w:t>
      </w:r>
      <w:r w:rsidR="003B1869" w:rsidRPr="003670BA">
        <w:rPr>
          <w:rFonts w:ascii="Cambria" w:hAnsi="Cambria"/>
          <w:szCs w:val="24"/>
        </w:rPr>
        <w:tab/>
        <w:t xml:space="preserve">        </w:t>
      </w:r>
      <w:r w:rsidR="003670BA">
        <w:rPr>
          <w:rFonts w:ascii="Cambria" w:hAnsi="Cambria"/>
          <w:szCs w:val="24"/>
        </w:rPr>
        <w:tab/>
      </w:r>
      <w:r w:rsidR="003670BA">
        <w:rPr>
          <w:rFonts w:ascii="Cambria" w:hAnsi="Cambria"/>
          <w:szCs w:val="24"/>
        </w:rPr>
        <w:tab/>
        <w:t xml:space="preserve">     </w:t>
      </w:r>
      <w:r w:rsidR="003B1869" w:rsidRPr="003670BA">
        <w:rPr>
          <w:rFonts w:ascii="Cambria" w:hAnsi="Cambria"/>
          <w:szCs w:val="24"/>
        </w:rPr>
        <w:t xml:space="preserve">  </w:t>
      </w:r>
      <w:r w:rsidR="006154AE" w:rsidRPr="003670BA">
        <w:rPr>
          <w:rFonts w:ascii="Cambria" w:hAnsi="Cambria"/>
          <w:szCs w:val="24"/>
        </w:rPr>
        <w:t>Auburn, AL</w:t>
      </w:r>
      <w:r w:rsidR="003C7B22" w:rsidRPr="003670BA">
        <w:rPr>
          <w:rFonts w:ascii="Cambria" w:hAnsi="Cambria"/>
          <w:szCs w:val="24"/>
        </w:rPr>
        <w:t xml:space="preserve"> Bachelor of Science in Business Administration</w:t>
      </w:r>
      <w:r w:rsidR="003C7B22" w:rsidRPr="003670BA">
        <w:rPr>
          <w:rFonts w:ascii="Cambria" w:hAnsi="Cambria"/>
          <w:szCs w:val="24"/>
        </w:rPr>
        <w:tab/>
      </w:r>
      <w:r w:rsidR="003C7B22" w:rsidRPr="003670BA">
        <w:rPr>
          <w:rFonts w:ascii="Cambria" w:hAnsi="Cambria"/>
          <w:szCs w:val="24"/>
        </w:rPr>
        <w:tab/>
      </w:r>
      <w:r w:rsidR="003C7B22" w:rsidRPr="003670BA">
        <w:rPr>
          <w:rFonts w:ascii="Cambria" w:hAnsi="Cambria"/>
          <w:szCs w:val="24"/>
        </w:rPr>
        <w:tab/>
      </w:r>
      <w:r w:rsidR="003C7B22" w:rsidRPr="003670BA">
        <w:rPr>
          <w:rFonts w:ascii="Cambria" w:hAnsi="Cambria"/>
          <w:szCs w:val="24"/>
        </w:rPr>
        <w:tab/>
      </w:r>
      <w:r w:rsidR="003670BA">
        <w:rPr>
          <w:rFonts w:ascii="Cambria" w:hAnsi="Cambria"/>
          <w:szCs w:val="24"/>
        </w:rPr>
        <w:tab/>
        <w:t xml:space="preserve">          </w:t>
      </w:r>
      <w:r w:rsidR="003C7B22" w:rsidRPr="003670BA">
        <w:rPr>
          <w:rFonts w:ascii="Cambria" w:hAnsi="Cambria"/>
          <w:szCs w:val="24"/>
        </w:rPr>
        <w:t>May 2021 Major</w:t>
      </w:r>
      <w:r w:rsidR="00A851B8" w:rsidRPr="003670BA">
        <w:rPr>
          <w:rFonts w:ascii="Cambria" w:hAnsi="Cambria"/>
          <w:szCs w:val="24"/>
        </w:rPr>
        <w:t>: Marketing</w:t>
      </w:r>
    </w:p>
    <w:p w14:paraId="413F659D" w14:textId="4D4B3848" w:rsidR="00A851B8" w:rsidRPr="004211AD" w:rsidRDefault="00E2095C" w:rsidP="0003335D">
      <w:pPr>
        <w:spacing w:after="0"/>
        <w:rPr>
          <w:rFonts w:ascii="Cambria" w:hAnsi="Cambria"/>
          <w:b/>
          <w:bCs/>
          <w:sz w:val="24"/>
          <w:szCs w:val="28"/>
        </w:rPr>
      </w:pPr>
      <w:r w:rsidRPr="004211AD">
        <w:rPr>
          <w:rFonts w:ascii="Cambria" w:hAnsi="Cambria"/>
          <w:b/>
          <w:bCs/>
          <w:sz w:val="24"/>
          <w:szCs w:val="28"/>
        </w:rPr>
        <w:t>Experience</w:t>
      </w:r>
    </w:p>
    <w:p w14:paraId="76582090" w14:textId="4686FB1D" w:rsidR="004B2E53" w:rsidRDefault="00C85839" w:rsidP="0003335D">
      <w:pPr>
        <w:spacing w:after="0"/>
        <w:rPr>
          <w:rFonts w:ascii="Cambria" w:hAnsi="Cambria"/>
          <w:szCs w:val="24"/>
        </w:rPr>
      </w:pPr>
      <w:r w:rsidRPr="004211AD">
        <w:rPr>
          <w:rFonts w:ascii="Cambria" w:hAnsi="Cambria"/>
          <w:b/>
          <w:bCs/>
          <w:color w:val="2F5496" w:themeColor="accent1" w:themeShade="BF"/>
          <w:szCs w:val="24"/>
        </w:rPr>
        <w:t>Co-Founder, VP of Marketing</w:t>
      </w:r>
      <w:r w:rsidR="00910D32">
        <w:rPr>
          <w:rFonts w:ascii="Cambria" w:hAnsi="Cambria"/>
          <w:b/>
          <w:bCs/>
          <w:szCs w:val="24"/>
        </w:rPr>
        <w:tab/>
      </w:r>
      <w:r w:rsidR="00910D32">
        <w:rPr>
          <w:rFonts w:ascii="Cambria" w:hAnsi="Cambria"/>
          <w:b/>
          <w:bCs/>
          <w:szCs w:val="24"/>
        </w:rPr>
        <w:tab/>
      </w:r>
      <w:r w:rsidR="00910D32">
        <w:rPr>
          <w:rFonts w:ascii="Cambria" w:hAnsi="Cambria"/>
          <w:b/>
          <w:bCs/>
          <w:szCs w:val="24"/>
        </w:rPr>
        <w:tab/>
      </w:r>
      <w:r w:rsidR="00910D32">
        <w:rPr>
          <w:rFonts w:ascii="Cambria" w:hAnsi="Cambria"/>
          <w:b/>
          <w:bCs/>
          <w:szCs w:val="24"/>
        </w:rPr>
        <w:tab/>
      </w:r>
      <w:r w:rsidR="00910D32">
        <w:rPr>
          <w:rFonts w:ascii="Cambria" w:hAnsi="Cambria"/>
          <w:b/>
          <w:bCs/>
          <w:szCs w:val="24"/>
        </w:rPr>
        <w:tab/>
      </w:r>
      <w:r w:rsidR="00910D32">
        <w:rPr>
          <w:rFonts w:ascii="Cambria" w:hAnsi="Cambria"/>
          <w:b/>
          <w:bCs/>
          <w:szCs w:val="24"/>
        </w:rPr>
        <w:tab/>
        <w:t xml:space="preserve">   </w:t>
      </w:r>
      <w:r w:rsidR="000939FB">
        <w:rPr>
          <w:rFonts w:ascii="Cambria" w:hAnsi="Cambria"/>
          <w:b/>
          <w:bCs/>
          <w:szCs w:val="24"/>
        </w:rPr>
        <w:t xml:space="preserve"> </w:t>
      </w:r>
      <w:r w:rsidR="00910D32">
        <w:rPr>
          <w:rFonts w:ascii="Cambria" w:hAnsi="Cambria"/>
          <w:b/>
          <w:bCs/>
          <w:szCs w:val="24"/>
        </w:rPr>
        <w:t xml:space="preserve"> </w:t>
      </w:r>
      <w:r w:rsidR="00910D32">
        <w:rPr>
          <w:rFonts w:ascii="Cambria" w:hAnsi="Cambria"/>
          <w:szCs w:val="24"/>
        </w:rPr>
        <w:t xml:space="preserve">June 2020 </w:t>
      </w:r>
      <w:r w:rsidR="00DE2FD3">
        <w:rPr>
          <w:rFonts w:ascii="Cambria" w:hAnsi="Cambria"/>
          <w:szCs w:val="24"/>
        </w:rPr>
        <w:t>–</w:t>
      </w:r>
      <w:r w:rsidR="00910D32">
        <w:rPr>
          <w:rFonts w:ascii="Cambria" w:hAnsi="Cambria"/>
          <w:szCs w:val="24"/>
        </w:rPr>
        <w:t xml:space="preserve"> Present</w:t>
      </w:r>
      <w:r w:rsidR="00CD4F9B">
        <w:rPr>
          <w:rFonts w:ascii="Cambria" w:hAnsi="Cambria"/>
          <w:szCs w:val="24"/>
        </w:rPr>
        <w:t xml:space="preserve"> </w:t>
      </w:r>
      <w:proofErr w:type="spellStart"/>
      <w:r w:rsidR="00DE2FD3">
        <w:rPr>
          <w:rFonts w:ascii="Cambria" w:hAnsi="Cambria"/>
          <w:szCs w:val="24"/>
        </w:rPr>
        <w:t>C</w:t>
      </w:r>
      <w:r w:rsidR="00901DA1">
        <w:rPr>
          <w:rFonts w:ascii="Cambria" w:hAnsi="Cambria"/>
          <w:szCs w:val="24"/>
        </w:rPr>
        <w:t>hekk</w:t>
      </w:r>
      <w:proofErr w:type="spellEnd"/>
      <w:r w:rsidR="00901DA1">
        <w:rPr>
          <w:rFonts w:ascii="Cambria" w:hAnsi="Cambria"/>
          <w:szCs w:val="24"/>
        </w:rPr>
        <w:t xml:space="preserve"> Trainer</w:t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</w:r>
      <w:r w:rsidR="00901DA1">
        <w:rPr>
          <w:rFonts w:ascii="Cambria" w:hAnsi="Cambria"/>
          <w:szCs w:val="24"/>
        </w:rPr>
        <w:tab/>
        <w:t xml:space="preserve">          Dallas, TX</w:t>
      </w:r>
      <w:r w:rsidR="00D72B3A">
        <w:rPr>
          <w:rFonts w:ascii="Cambria" w:hAnsi="Cambria"/>
          <w:szCs w:val="24"/>
        </w:rPr>
        <w:t xml:space="preserve"> </w:t>
      </w:r>
    </w:p>
    <w:p w14:paraId="2A95BC93" w14:textId="63503E12" w:rsidR="00901DA1" w:rsidRPr="0048612A" w:rsidRDefault="00423723" w:rsidP="0003335D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</w:rPr>
      </w:pPr>
      <w:r w:rsidRPr="0048612A">
        <w:rPr>
          <w:rFonts w:ascii="Cambria" w:hAnsi="Cambria"/>
          <w:sz w:val="20"/>
        </w:rPr>
        <w:t xml:space="preserve">Launched a start-up company in the </w:t>
      </w:r>
      <w:r w:rsidR="004B2E53" w:rsidRPr="0048612A">
        <w:rPr>
          <w:rFonts w:ascii="Cambria" w:hAnsi="Cambria"/>
          <w:sz w:val="20"/>
        </w:rPr>
        <w:t>esports</w:t>
      </w:r>
      <w:r w:rsidRPr="0048612A">
        <w:rPr>
          <w:rFonts w:ascii="Cambria" w:hAnsi="Cambria"/>
          <w:sz w:val="20"/>
        </w:rPr>
        <w:t xml:space="preserve"> industry, serving as a coaching/training platform</w:t>
      </w:r>
      <w:r w:rsidR="004B2E53" w:rsidRPr="0048612A">
        <w:rPr>
          <w:rFonts w:ascii="Cambria" w:hAnsi="Cambria"/>
          <w:sz w:val="20"/>
        </w:rPr>
        <w:t xml:space="preserve"> for gamers</w:t>
      </w:r>
    </w:p>
    <w:p w14:paraId="186A34C6" w14:textId="180F8E0B" w:rsidR="004B2E53" w:rsidRPr="0048612A" w:rsidRDefault="00613354" w:rsidP="0003335D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</w:rPr>
      </w:pPr>
      <w:r w:rsidRPr="0048612A">
        <w:rPr>
          <w:rFonts w:ascii="Cambria" w:hAnsi="Cambria"/>
          <w:sz w:val="20"/>
        </w:rPr>
        <w:t xml:space="preserve">Curated mass marketing strategies targeting </w:t>
      </w:r>
      <w:r w:rsidR="005C20F0" w:rsidRPr="0048612A">
        <w:rPr>
          <w:rFonts w:ascii="Cambria" w:hAnsi="Cambria"/>
          <w:sz w:val="20"/>
        </w:rPr>
        <w:t xml:space="preserve">growth in </w:t>
      </w:r>
      <w:r w:rsidRPr="0048612A">
        <w:rPr>
          <w:rFonts w:ascii="Cambria" w:hAnsi="Cambria"/>
          <w:sz w:val="20"/>
        </w:rPr>
        <w:t xml:space="preserve">our </w:t>
      </w:r>
      <w:r w:rsidR="001F4B49">
        <w:rPr>
          <w:rFonts w:ascii="Cambria" w:hAnsi="Cambria"/>
          <w:sz w:val="20"/>
        </w:rPr>
        <w:t>D</w:t>
      </w:r>
      <w:r w:rsidRPr="0048612A">
        <w:rPr>
          <w:rFonts w:ascii="Cambria" w:hAnsi="Cambria"/>
          <w:sz w:val="20"/>
        </w:rPr>
        <w:t>iscord community</w:t>
      </w:r>
      <w:r w:rsidR="005C20F0" w:rsidRPr="0048612A">
        <w:rPr>
          <w:rFonts w:ascii="Cambria" w:hAnsi="Cambria"/>
          <w:sz w:val="20"/>
        </w:rPr>
        <w:t xml:space="preserve"> by leveraging social media content and our online blog</w:t>
      </w:r>
    </w:p>
    <w:p w14:paraId="6BD6EE90" w14:textId="4CFD508C" w:rsidR="005C20F0" w:rsidRPr="0048612A" w:rsidRDefault="0044093F" w:rsidP="0003335D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</w:rPr>
      </w:pPr>
      <w:r w:rsidRPr="0048612A">
        <w:rPr>
          <w:rFonts w:ascii="Cambria" w:hAnsi="Cambria"/>
          <w:sz w:val="20"/>
        </w:rPr>
        <w:t xml:space="preserve">Effectively dropped our </w:t>
      </w:r>
      <w:r w:rsidR="00EC1DB1" w:rsidRPr="0048612A">
        <w:rPr>
          <w:rFonts w:ascii="Cambria" w:hAnsi="Cambria"/>
          <w:sz w:val="20"/>
        </w:rPr>
        <w:t>bounce rate</w:t>
      </w:r>
      <w:r w:rsidR="00BA06C4" w:rsidRPr="0048612A">
        <w:rPr>
          <w:rFonts w:ascii="Cambria" w:hAnsi="Cambria"/>
          <w:sz w:val="20"/>
        </w:rPr>
        <w:t xml:space="preserve"> by 10%</w:t>
      </w:r>
      <w:r w:rsidR="00EA4D6A" w:rsidRPr="0048612A">
        <w:rPr>
          <w:rFonts w:ascii="Cambria" w:hAnsi="Cambria"/>
          <w:sz w:val="20"/>
        </w:rPr>
        <w:t>, doubling session times on our website to drastically improve SEO and increase brand awareness</w:t>
      </w:r>
    </w:p>
    <w:p w14:paraId="2D07F329" w14:textId="44B85C39" w:rsidR="0048612A" w:rsidRDefault="00561167" w:rsidP="0003335D">
      <w:pPr>
        <w:spacing w:after="0"/>
        <w:rPr>
          <w:rFonts w:ascii="Cambria" w:hAnsi="Cambria"/>
          <w:szCs w:val="24"/>
        </w:rPr>
      </w:pPr>
      <w:r w:rsidRPr="004211AD">
        <w:rPr>
          <w:rFonts w:ascii="Cambria" w:hAnsi="Cambria"/>
          <w:b/>
          <w:bCs/>
          <w:color w:val="2F5496" w:themeColor="accent1" w:themeShade="BF"/>
          <w:szCs w:val="24"/>
        </w:rPr>
        <w:t>Social Media and Marketing Intern</w:t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>
        <w:rPr>
          <w:rFonts w:ascii="Cambria" w:hAnsi="Cambria"/>
          <w:b/>
          <w:bCs/>
          <w:szCs w:val="24"/>
        </w:rPr>
        <w:tab/>
      </w:r>
      <w:r w:rsidR="000939FB">
        <w:rPr>
          <w:rFonts w:ascii="Cambria" w:hAnsi="Cambria"/>
          <w:szCs w:val="24"/>
        </w:rPr>
        <w:tab/>
        <w:t xml:space="preserve">  Summer 2019</w:t>
      </w:r>
      <w:r w:rsidR="003861D7">
        <w:rPr>
          <w:rFonts w:ascii="Cambria" w:hAnsi="Cambria"/>
          <w:szCs w:val="24"/>
        </w:rPr>
        <w:t xml:space="preserve"> Ivester Jackson Christie’s International</w:t>
      </w:r>
      <w:r w:rsidR="003861D7">
        <w:rPr>
          <w:rFonts w:ascii="Cambria" w:hAnsi="Cambria"/>
          <w:szCs w:val="24"/>
        </w:rPr>
        <w:tab/>
      </w:r>
      <w:r w:rsidR="003861D7">
        <w:rPr>
          <w:rFonts w:ascii="Cambria" w:hAnsi="Cambria"/>
          <w:szCs w:val="24"/>
        </w:rPr>
        <w:tab/>
      </w:r>
      <w:r w:rsidR="003861D7">
        <w:rPr>
          <w:rFonts w:ascii="Cambria" w:hAnsi="Cambria"/>
          <w:szCs w:val="24"/>
        </w:rPr>
        <w:tab/>
      </w:r>
      <w:r w:rsidR="003861D7">
        <w:rPr>
          <w:rFonts w:ascii="Cambria" w:hAnsi="Cambria"/>
          <w:szCs w:val="24"/>
        </w:rPr>
        <w:tab/>
      </w:r>
      <w:r w:rsidR="003861D7">
        <w:rPr>
          <w:rFonts w:ascii="Cambria" w:hAnsi="Cambria"/>
          <w:szCs w:val="24"/>
        </w:rPr>
        <w:tab/>
      </w:r>
      <w:r w:rsidR="003861D7">
        <w:rPr>
          <w:rFonts w:ascii="Cambria" w:hAnsi="Cambria"/>
          <w:szCs w:val="24"/>
        </w:rPr>
        <w:tab/>
      </w:r>
      <w:r w:rsidR="00CC3CDE">
        <w:rPr>
          <w:rFonts w:ascii="Cambria" w:hAnsi="Cambria"/>
          <w:szCs w:val="24"/>
        </w:rPr>
        <w:t xml:space="preserve">   Cornelius, NC</w:t>
      </w:r>
    </w:p>
    <w:p w14:paraId="3B298A3D" w14:textId="77777777" w:rsidR="00130722" w:rsidRPr="00130722" w:rsidRDefault="00130722" w:rsidP="0003335D">
      <w:pPr>
        <w:pStyle w:val="ListParagraph"/>
        <w:numPr>
          <w:ilvl w:val="0"/>
          <w:numId w:val="4"/>
        </w:numPr>
        <w:spacing w:after="0"/>
        <w:ind w:right="-156"/>
        <w:rPr>
          <w:rFonts w:ascii="Cambria" w:hAnsi="Cambria"/>
          <w:sz w:val="20"/>
        </w:rPr>
      </w:pPr>
      <w:r w:rsidRPr="00130722">
        <w:rPr>
          <w:rFonts w:ascii="Cambria" w:hAnsi="Cambria"/>
          <w:sz w:val="20"/>
        </w:rPr>
        <w:t>Cultivated digital material for the company mainly through website development and social media content</w:t>
      </w:r>
    </w:p>
    <w:p w14:paraId="43A922FF" w14:textId="77777777" w:rsidR="00130722" w:rsidRPr="00130722" w:rsidRDefault="00130722" w:rsidP="0003335D">
      <w:pPr>
        <w:pStyle w:val="ListParagraph"/>
        <w:numPr>
          <w:ilvl w:val="0"/>
          <w:numId w:val="4"/>
        </w:numPr>
        <w:spacing w:after="0"/>
        <w:ind w:right="-156"/>
        <w:rPr>
          <w:rFonts w:ascii="Cambria" w:hAnsi="Cambria"/>
          <w:sz w:val="20"/>
        </w:rPr>
      </w:pPr>
      <w:r w:rsidRPr="00130722">
        <w:rPr>
          <w:rFonts w:ascii="Cambria" w:hAnsi="Cambria"/>
          <w:sz w:val="20"/>
        </w:rPr>
        <w:t>Curated market strategy for a new commercial development uptown from the ground up, managing social content and building/managing the project’s website</w:t>
      </w:r>
    </w:p>
    <w:p w14:paraId="4AB06C80" w14:textId="5DF2BAD8" w:rsidR="00130722" w:rsidRPr="00130722" w:rsidRDefault="00130722" w:rsidP="0003335D">
      <w:pPr>
        <w:pStyle w:val="ListParagraph"/>
        <w:numPr>
          <w:ilvl w:val="0"/>
          <w:numId w:val="4"/>
        </w:numPr>
        <w:spacing w:after="0"/>
        <w:ind w:right="-156"/>
        <w:rPr>
          <w:rFonts w:ascii="Cambria" w:hAnsi="Cambria"/>
          <w:sz w:val="20"/>
        </w:rPr>
      </w:pPr>
      <w:r w:rsidRPr="00130722">
        <w:rPr>
          <w:rFonts w:ascii="Cambria" w:hAnsi="Cambria"/>
          <w:sz w:val="20"/>
        </w:rPr>
        <w:t>Placed in charge of managing CEOs social pages to keep clients up-to-date with new listings and company news</w:t>
      </w:r>
    </w:p>
    <w:p w14:paraId="6FB6E05A" w14:textId="434BF3AA" w:rsidR="00C83CE6" w:rsidRPr="0014635A" w:rsidRDefault="00130722" w:rsidP="0003335D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18"/>
          <w:szCs w:val="20"/>
        </w:rPr>
      </w:pPr>
      <w:r w:rsidRPr="00130722">
        <w:rPr>
          <w:rFonts w:ascii="Cambria" w:hAnsi="Cambria"/>
          <w:sz w:val="20"/>
        </w:rPr>
        <w:t xml:space="preserve">Aided in </w:t>
      </w:r>
      <w:r w:rsidR="009A01EE">
        <w:rPr>
          <w:rFonts w:ascii="Cambria" w:hAnsi="Cambria"/>
          <w:sz w:val="20"/>
        </w:rPr>
        <w:t xml:space="preserve">the </w:t>
      </w:r>
      <w:bookmarkStart w:id="0" w:name="_GoBack"/>
      <w:bookmarkEnd w:id="0"/>
      <w:r w:rsidRPr="00130722">
        <w:rPr>
          <w:rFonts w:ascii="Cambria" w:hAnsi="Cambria"/>
          <w:sz w:val="20"/>
        </w:rPr>
        <w:t>training of elite brokers on updated marketing platforms</w:t>
      </w:r>
    </w:p>
    <w:p w14:paraId="1375390C" w14:textId="66E21FB0" w:rsidR="0014635A" w:rsidRDefault="0014635A" w:rsidP="0014635A">
      <w:pPr>
        <w:spacing w:after="0"/>
        <w:rPr>
          <w:rFonts w:ascii="Cambria" w:hAnsi="Cambria"/>
          <w:szCs w:val="24"/>
        </w:rPr>
      </w:pPr>
      <w:r w:rsidRPr="004211AD">
        <w:rPr>
          <w:rFonts w:ascii="Cambria" w:hAnsi="Cambria"/>
          <w:b/>
          <w:bCs/>
          <w:color w:val="2F5496" w:themeColor="accent1" w:themeShade="BF"/>
          <w:szCs w:val="24"/>
        </w:rPr>
        <w:t>Marketing Intern</w:t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0D117D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D00C76">
        <w:rPr>
          <w:rFonts w:ascii="Cambria" w:hAnsi="Cambria"/>
          <w:b/>
          <w:bCs/>
          <w:color w:val="2F5496" w:themeColor="accent1" w:themeShade="BF"/>
          <w:szCs w:val="24"/>
        </w:rPr>
        <w:t xml:space="preserve">  </w:t>
      </w:r>
      <w:r w:rsidR="00C265D2">
        <w:rPr>
          <w:rFonts w:ascii="Cambria" w:hAnsi="Cambria"/>
          <w:szCs w:val="24"/>
        </w:rPr>
        <w:t>Summer 2018</w:t>
      </w:r>
      <w:r w:rsidR="00D00C76">
        <w:rPr>
          <w:rFonts w:ascii="Cambria" w:hAnsi="Cambria"/>
          <w:szCs w:val="24"/>
        </w:rPr>
        <w:t xml:space="preserve"> CompuCom</w:t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</w:r>
      <w:r w:rsidR="00D00C76">
        <w:rPr>
          <w:rFonts w:ascii="Cambria" w:hAnsi="Cambria"/>
          <w:szCs w:val="24"/>
        </w:rPr>
        <w:tab/>
        <w:t xml:space="preserve">      Fort Mill, SC</w:t>
      </w:r>
    </w:p>
    <w:p w14:paraId="0BE6949B" w14:textId="4FEF0AB6" w:rsidR="00D00C76" w:rsidRDefault="00F873DE" w:rsidP="00F873D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Utilized marketing automation </w:t>
      </w:r>
      <w:r w:rsidR="001F4B49">
        <w:rPr>
          <w:rFonts w:ascii="Cambria" w:hAnsi="Cambria"/>
          <w:sz w:val="20"/>
        </w:rPr>
        <w:t xml:space="preserve">platforms such as </w:t>
      </w:r>
      <w:proofErr w:type="spellStart"/>
      <w:r w:rsidR="001F4B49">
        <w:rPr>
          <w:rFonts w:ascii="Cambria" w:hAnsi="Cambria"/>
          <w:sz w:val="20"/>
        </w:rPr>
        <w:t>SalesForce</w:t>
      </w:r>
      <w:proofErr w:type="spellEnd"/>
      <w:r w:rsidR="001F4B49">
        <w:rPr>
          <w:rFonts w:ascii="Cambria" w:hAnsi="Cambria"/>
          <w:sz w:val="20"/>
        </w:rPr>
        <w:t xml:space="preserve"> and HubSpot to</w:t>
      </w:r>
      <w:r w:rsidR="007702AF">
        <w:rPr>
          <w:rFonts w:ascii="Cambria" w:hAnsi="Cambria"/>
          <w:sz w:val="20"/>
        </w:rPr>
        <w:t xml:space="preserve"> push contacts through the marketing funnel</w:t>
      </w:r>
      <w:r w:rsidR="004D0674">
        <w:rPr>
          <w:rFonts w:ascii="Cambria" w:hAnsi="Cambria"/>
          <w:sz w:val="20"/>
        </w:rPr>
        <w:t>, achieving ou</w:t>
      </w:r>
      <w:r w:rsidR="004E37D3">
        <w:rPr>
          <w:rFonts w:ascii="Cambria" w:hAnsi="Cambria"/>
          <w:sz w:val="20"/>
        </w:rPr>
        <w:t>r</w:t>
      </w:r>
      <w:r w:rsidR="00FD7E3F">
        <w:rPr>
          <w:rFonts w:ascii="Cambria" w:hAnsi="Cambria"/>
          <w:sz w:val="20"/>
        </w:rPr>
        <w:t xml:space="preserve"> company</w:t>
      </w:r>
      <w:r w:rsidR="004D0674">
        <w:rPr>
          <w:rFonts w:ascii="Cambria" w:hAnsi="Cambria"/>
          <w:sz w:val="20"/>
        </w:rPr>
        <w:t xml:space="preserve"> goal of 15% retention of MQLs</w:t>
      </w:r>
    </w:p>
    <w:p w14:paraId="1F4CE58C" w14:textId="7B120D56" w:rsidR="004D0674" w:rsidRDefault="00E204B9" w:rsidP="00F873D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Participated in daily stand-up meetings </w:t>
      </w:r>
      <w:r w:rsidR="007B143B">
        <w:rPr>
          <w:rFonts w:ascii="Cambria" w:hAnsi="Cambria"/>
          <w:sz w:val="20"/>
        </w:rPr>
        <w:t xml:space="preserve">with executives to track progress and </w:t>
      </w:r>
      <w:r w:rsidR="005E7571">
        <w:rPr>
          <w:rFonts w:ascii="Cambria" w:hAnsi="Cambria"/>
          <w:sz w:val="20"/>
        </w:rPr>
        <w:t>outlay objectives</w:t>
      </w:r>
    </w:p>
    <w:p w14:paraId="43B63897" w14:textId="3D7CC387" w:rsidR="00880BAF" w:rsidRDefault="00B12E40" w:rsidP="00880BAF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Targeted new clientele through </w:t>
      </w:r>
      <w:proofErr w:type="spellStart"/>
      <w:r>
        <w:rPr>
          <w:rFonts w:ascii="Cambria" w:hAnsi="Cambria"/>
          <w:sz w:val="20"/>
        </w:rPr>
        <w:t>Buzzstream</w:t>
      </w:r>
      <w:proofErr w:type="spellEnd"/>
      <w:r>
        <w:rPr>
          <w:rFonts w:ascii="Cambria" w:hAnsi="Cambria"/>
          <w:sz w:val="20"/>
        </w:rPr>
        <w:t xml:space="preserve">, </w:t>
      </w:r>
      <w:r w:rsidR="00880BAF">
        <w:rPr>
          <w:rFonts w:ascii="Cambria" w:hAnsi="Cambria"/>
          <w:sz w:val="20"/>
        </w:rPr>
        <w:t>creating inbound links for CompuCom to expand our brands market reach</w:t>
      </w:r>
    </w:p>
    <w:p w14:paraId="7665DF37" w14:textId="20339AE4" w:rsidR="00880BAF" w:rsidRDefault="007202AB" w:rsidP="00880BAF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b/>
          <w:bCs/>
          <w:color w:val="2F5496" w:themeColor="accent1" w:themeShade="BF"/>
          <w:szCs w:val="24"/>
        </w:rPr>
        <w:t>Junior Analyst</w:t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 w:rsidR="00880BAF">
        <w:rPr>
          <w:rFonts w:ascii="Cambria" w:hAnsi="Cambria"/>
          <w:b/>
          <w:bCs/>
          <w:color w:val="2F5496" w:themeColor="accent1" w:themeShade="BF"/>
          <w:szCs w:val="24"/>
        </w:rPr>
        <w:tab/>
      </w:r>
      <w:r>
        <w:rPr>
          <w:rFonts w:ascii="Cambria" w:hAnsi="Cambria"/>
          <w:b/>
          <w:bCs/>
          <w:color w:val="2F5496" w:themeColor="accent1" w:themeShade="BF"/>
          <w:szCs w:val="24"/>
        </w:rPr>
        <w:t xml:space="preserve">         </w:t>
      </w:r>
      <w:r w:rsidR="006F0589">
        <w:rPr>
          <w:rFonts w:ascii="Cambria" w:hAnsi="Cambria"/>
          <w:b/>
          <w:bCs/>
          <w:color w:val="2F5496" w:themeColor="accent1" w:themeShade="BF"/>
          <w:szCs w:val="24"/>
        </w:rPr>
        <w:t xml:space="preserve"> </w:t>
      </w:r>
      <w:r w:rsidR="006F0589" w:rsidRPr="006F0589">
        <w:rPr>
          <w:rFonts w:ascii="Cambria" w:hAnsi="Cambria"/>
          <w:szCs w:val="24"/>
        </w:rPr>
        <w:t xml:space="preserve">March </w:t>
      </w:r>
      <w:r w:rsidR="006F0589">
        <w:rPr>
          <w:rFonts w:ascii="Cambria" w:hAnsi="Cambria"/>
          <w:szCs w:val="24"/>
        </w:rPr>
        <w:t>–</w:t>
      </w:r>
      <w:r w:rsidR="006F0589" w:rsidRPr="006F0589">
        <w:rPr>
          <w:rFonts w:ascii="Cambria" w:hAnsi="Cambria"/>
          <w:szCs w:val="24"/>
        </w:rPr>
        <w:t xml:space="preserve"> </w:t>
      </w:r>
      <w:r w:rsidR="006F0589">
        <w:rPr>
          <w:rFonts w:ascii="Cambria" w:hAnsi="Cambria"/>
          <w:szCs w:val="24"/>
        </w:rPr>
        <w:t>September 2016</w:t>
      </w:r>
      <w:r w:rsidR="006E7399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2ULaundry</w:t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</w:r>
      <w:r w:rsidR="006E7399">
        <w:rPr>
          <w:rFonts w:ascii="Cambria" w:hAnsi="Cambria"/>
          <w:szCs w:val="24"/>
        </w:rPr>
        <w:tab/>
        <w:t xml:space="preserve"> </w:t>
      </w:r>
      <w:r w:rsidR="006E7399">
        <w:rPr>
          <w:rFonts w:ascii="Cambria" w:hAnsi="Cambria"/>
          <w:szCs w:val="24"/>
        </w:rPr>
        <w:tab/>
        <w:t xml:space="preserve">    Charlotte, NC</w:t>
      </w:r>
    </w:p>
    <w:p w14:paraId="5F0D942A" w14:textId="3740C73C" w:rsidR="009C3990" w:rsidRPr="004159E7" w:rsidRDefault="009C3990" w:rsidP="00675983">
      <w:pPr>
        <w:pStyle w:val="ListParagraph"/>
        <w:numPr>
          <w:ilvl w:val="0"/>
          <w:numId w:val="7"/>
        </w:numPr>
        <w:ind w:right="-156"/>
        <w:rPr>
          <w:rFonts w:ascii="Cambria" w:hAnsi="Cambria"/>
          <w:sz w:val="20"/>
          <w:szCs w:val="20"/>
        </w:rPr>
      </w:pPr>
      <w:r w:rsidRPr="004159E7">
        <w:rPr>
          <w:rFonts w:ascii="Cambria" w:hAnsi="Cambria"/>
          <w:sz w:val="20"/>
          <w:szCs w:val="20"/>
        </w:rPr>
        <w:t>Expressed interest in a growing start-up company and began canvassing flyers around Charlotte to increase brand awareness, eventually earning a part-time role as an analyst</w:t>
      </w:r>
    </w:p>
    <w:p w14:paraId="76C9E55B" w14:textId="619394EF" w:rsidR="006E7399" w:rsidRPr="004159E7" w:rsidRDefault="00675983" w:rsidP="009C3990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0"/>
          <w:szCs w:val="20"/>
        </w:rPr>
      </w:pPr>
      <w:r w:rsidRPr="004159E7">
        <w:rPr>
          <w:rFonts w:ascii="Cambria" w:hAnsi="Cambria"/>
          <w:sz w:val="20"/>
          <w:szCs w:val="20"/>
        </w:rPr>
        <w:t xml:space="preserve">Successfully </w:t>
      </w:r>
      <w:r w:rsidR="00B33CEC" w:rsidRPr="004159E7">
        <w:rPr>
          <w:rFonts w:ascii="Cambria" w:hAnsi="Cambria"/>
          <w:sz w:val="20"/>
          <w:szCs w:val="20"/>
        </w:rPr>
        <w:t>built the</w:t>
      </w:r>
      <w:r w:rsidR="009C3990" w:rsidRPr="004159E7">
        <w:rPr>
          <w:rFonts w:ascii="Cambria" w:hAnsi="Cambria"/>
          <w:sz w:val="20"/>
          <w:szCs w:val="20"/>
        </w:rPr>
        <w:t xml:space="preserve"> new business from its inception </w:t>
      </w:r>
      <w:r w:rsidR="00B33CEC" w:rsidRPr="004159E7">
        <w:rPr>
          <w:rFonts w:ascii="Cambria" w:hAnsi="Cambria"/>
          <w:sz w:val="20"/>
          <w:szCs w:val="20"/>
        </w:rPr>
        <w:t xml:space="preserve">into the </w:t>
      </w:r>
      <w:r w:rsidR="009C3990" w:rsidRPr="004159E7">
        <w:rPr>
          <w:rFonts w:ascii="Cambria" w:hAnsi="Cambria"/>
          <w:sz w:val="20"/>
          <w:szCs w:val="20"/>
        </w:rPr>
        <w:t>2016 Charlotte Start-Up of the Year, earning 250k in its initial seed stage round</w:t>
      </w:r>
      <w:r w:rsidR="00C63555" w:rsidRPr="004159E7">
        <w:rPr>
          <w:rFonts w:ascii="Cambria" w:hAnsi="Cambria"/>
          <w:sz w:val="20"/>
          <w:szCs w:val="20"/>
        </w:rPr>
        <w:t>, expanding into new markets in Atlanta</w:t>
      </w:r>
    </w:p>
    <w:p w14:paraId="75C59061" w14:textId="53403186" w:rsidR="00834F21" w:rsidRPr="004159E7" w:rsidRDefault="000307B5" w:rsidP="009C3990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0"/>
          <w:szCs w:val="20"/>
        </w:rPr>
      </w:pPr>
      <w:r w:rsidRPr="004159E7">
        <w:rPr>
          <w:rFonts w:ascii="Cambria" w:hAnsi="Cambria"/>
          <w:sz w:val="20"/>
          <w:szCs w:val="20"/>
        </w:rPr>
        <w:t>As a</w:t>
      </w:r>
      <w:r w:rsidR="00EC3F77" w:rsidRPr="004159E7">
        <w:rPr>
          <w:rFonts w:ascii="Cambria" w:hAnsi="Cambria"/>
          <w:sz w:val="20"/>
          <w:szCs w:val="20"/>
        </w:rPr>
        <w:t>n</w:t>
      </w:r>
      <w:r w:rsidRPr="004159E7">
        <w:rPr>
          <w:rFonts w:ascii="Cambria" w:hAnsi="Cambria"/>
          <w:sz w:val="20"/>
          <w:szCs w:val="20"/>
        </w:rPr>
        <w:t xml:space="preserve"> inexperienced high school student, I utilized the opportunity to </w:t>
      </w:r>
      <w:r w:rsidR="00EC3F77" w:rsidRPr="004159E7">
        <w:rPr>
          <w:rFonts w:ascii="Cambria" w:hAnsi="Cambria"/>
          <w:sz w:val="20"/>
          <w:szCs w:val="20"/>
        </w:rPr>
        <w:t xml:space="preserve">learn as much as I could </w:t>
      </w:r>
      <w:r w:rsidR="00851BBB" w:rsidRPr="004159E7">
        <w:rPr>
          <w:rFonts w:ascii="Cambria" w:hAnsi="Cambria"/>
          <w:sz w:val="20"/>
          <w:szCs w:val="20"/>
        </w:rPr>
        <w:t>while at 2U</w:t>
      </w:r>
      <w:r w:rsidR="005959B9">
        <w:rPr>
          <w:rFonts w:ascii="Cambria" w:hAnsi="Cambria"/>
          <w:sz w:val="20"/>
          <w:szCs w:val="20"/>
        </w:rPr>
        <w:t>;</w:t>
      </w:r>
      <w:r w:rsidR="00851BBB" w:rsidRPr="004159E7">
        <w:rPr>
          <w:rFonts w:ascii="Cambria" w:hAnsi="Cambria"/>
          <w:sz w:val="20"/>
          <w:szCs w:val="20"/>
        </w:rPr>
        <w:t xml:space="preserve"> conducting recon on our customer base, attending public events, </w:t>
      </w:r>
      <w:r w:rsidR="004159E7" w:rsidRPr="004159E7">
        <w:rPr>
          <w:rFonts w:ascii="Cambria" w:hAnsi="Cambria"/>
          <w:sz w:val="20"/>
          <w:szCs w:val="20"/>
        </w:rPr>
        <w:t xml:space="preserve">cross-promoting, and </w:t>
      </w:r>
      <w:r w:rsidR="00BA1C56">
        <w:rPr>
          <w:rFonts w:ascii="Cambria" w:hAnsi="Cambria"/>
          <w:sz w:val="20"/>
          <w:szCs w:val="20"/>
        </w:rPr>
        <w:t>website development</w:t>
      </w:r>
    </w:p>
    <w:sectPr w:rsidR="00834F21" w:rsidRPr="004159E7" w:rsidSect="006154AE">
      <w:type w:val="continuous"/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65B"/>
    <w:multiLevelType w:val="hybridMultilevel"/>
    <w:tmpl w:val="402E9598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2DE57495"/>
    <w:multiLevelType w:val="hybridMultilevel"/>
    <w:tmpl w:val="782A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148E"/>
    <w:multiLevelType w:val="hybridMultilevel"/>
    <w:tmpl w:val="93D6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A0182"/>
    <w:multiLevelType w:val="hybridMultilevel"/>
    <w:tmpl w:val="F2E0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77169E"/>
    <w:multiLevelType w:val="hybridMultilevel"/>
    <w:tmpl w:val="C10A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93CD2"/>
    <w:multiLevelType w:val="hybridMultilevel"/>
    <w:tmpl w:val="D54E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58B6"/>
    <w:multiLevelType w:val="hybridMultilevel"/>
    <w:tmpl w:val="30B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33"/>
    <w:rsid w:val="000140CD"/>
    <w:rsid w:val="00026522"/>
    <w:rsid w:val="000307B5"/>
    <w:rsid w:val="0003335D"/>
    <w:rsid w:val="00067D60"/>
    <w:rsid w:val="000939FB"/>
    <w:rsid w:val="000D117D"/>
    <w:rsid w:val="000F3DA1"/>
    <w:rsid w:val="00130722"/>
    <w:rsid w:val="0014635A"/>
    <w:rsid w:val="00154293"/>
    <w:rsid w:val="00156290"/>
    <w:rsid w:val="0017164B"/>
    <w:rsid w:val="001C44B1"/>
    <w:rsid w:val="001F4B49"/>
    <w:rsid w:val="00215BF1"/>
    <w:rsid w:val="002176BB"/>
    <w:rsid w:val="00220642"/>
    <w:rsid w:val="002B6F6E"/>
    <w:rsid w:val="0034442B"/>
    <w:rsid w:val="00351248"/>
    <w:rsid w:val="00366D3D"/>
    <w:rsid w:val="003670BA"/>
    <w:rsid w:val="003861D7"/>
    <w:rsid w:val="003B1869"/>
    <w:rsid w:val="003C7B22"/>
    <w:rsid w:val="003E4CC6"/>
    <w:rsid w:val="004002DA"/>
    <w:rsid w:val="004159E7"/>
    <w:rsid w:val="004211AD"/>
    <w:rsid w:val="00423723"/>
    <w:rsid w:val="0044093F"/>
    <w:rsid w:val="0048577F"/>
    <w:rsid w:val="0048612A"/>
    <w:rsid w:val="004A2138"/>
    <w:rsid w:val="004B2E53"/>
    <w:rsid w:val="004D0674"/>
    <w:rsid w:val="004E37D3"/>
    <w:rsid w:val="00540045"/>
    <w:rsid w:val="00561167"/>
    <w:rsid w:val="005959B9"/>
    <w:rsid w:val="00595C4C"/>
    <w:rsid w:val="005C20F0"/>
    <w:rsid w:val="005E1786"/>
    <w:rsid w:val="005E7571"/>
    <w:rsid w:val="006003C2"/>
    <w:rsid w:val="00613354"/>
    <w:rsid w:val="006154AE"/>
    <w:rsid w:val="00675983"/>
    <w:rsid w:val="00680C95"/>
    <w:rsid w:val="006E7399"/>
    <w:rsid w:val="006F0589"/>
    <w:rsid w:val="007202AB"/>
    <w:rsid w:val="00770129"/>
    <w:rsid w:val="007702AF"/>
    <w:rsid w:val="007924E6"/>
    <w:rsid w:val="007B143B"/>
    <w:rsid w:val="007B1A74"/>
    <w:rsid w:val="00830C64"/>
    <w:rsid w:val="00834F21"/>
    <w:rsid w:val="00851BBB"/>
    <w:rsid w:val="00880BAF"/>
    <w:rsid w:val="008E67AB"/>
    <w:rsid w:val="008E6A60"/>
    <w:rsid w:val="008F7443"/>
    <w:rsid w:val="00901DA1"/>
    <w:rsid w:val="00910D32"/>
    <w:rsid w:val="009327AE"/>
    <w:rsid w:val="00972507"/>
    <w:rsid w:val="009816D0"/>
    <w:rsid w:val="009A01EE"/>
    <w:rsid w:val="009B01D6"/>
    <w:rsid w:val="009C3990"/>
    <w:rsid w:val="009C40EC"/>
    <w:rsid w:val="009C6D1E"/>
    <w:rsid w:val="009E054D"/>
    <w:rsid w:val="009E6C96"/>
    <w:rsid w:val="00A314A4"/>
    <w:rsid w:val="00A467CB"/>
    <w:rsid w:val="00A60BE7"/>
    <w:rsid w:val="00A84136"/>
    <w:rsid w:val="00A851B8"/>
    <w:rsid w:val="00AF6A33"/>
    <w:rsid w:val="00B12E40"/>
    <w:rsid w:val="00B33CEC"/>
    <w:rsid w:val="00B56FAD"/>
    <w:rsid w:val="00B71897"/>
    <w:rsid w:val="00BA06C4"/>
    <w:rsid w:val="00BA1C56"/>
    <w:rsid w:val="00BD0588"/>
    <w:rsid w:val="00BD7174"/>
    <w:rsid w:val="00BE40CA"/>
    <w:rsid w:val="00C265D2"/>
    <w:rsid w:val="00C30087"/>
    <w:rsid w:val="00C63555"/>
    <w:rsid w:val="00C65F26"/>
    <w:rsid w:val="00C83CE6"/>
    <w:rsid w:val="00C85839"/>
    <w:rsid w:val="00CA06C8"/>
    <w:rsid w:val="00CA7A8C"/>
    <w:rsid w:val="00CB17EA"/>
    <w:rsid w:val="00CB590A"/>
    <w:rsid w:val="00CC3CDE"/>
    <w:rsid w:val="00CD4F9B"/>
    <w:rsid w:val="00CF61AB"/>
    <w:rsid w:val="00D00C76"/>
    <w:rsid w:val="00D40CDF"/>
    <w:rsid w:val="00D60325"/>
    <w:rsid w:val="00D72B3A"/>
    <w:rsid w:val="00D97BA9"/>
    <w:rsid w:val="00DA62FC"/>
    <w:rsid w:val="00DE2FD3"/>
    <w:rsid w:val="00E204B9"/>
    <w:rsid w:val="00E2095C"/>
    <w:rsid w:val="00E45BD6"/>
    <w:rsid w:val="00E8719F"/>
    <w:rsid w:val="00EA4D6A"/>
    <w:rsid w:val="00EC1DB1"/>
    <w:rsid w:val="00EC3F77"/>
    <w:rsid w:val="00F873DE"/>
    <w:rsid w:val="00FB71CF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7D76"/>
  <w15:chartTrackingRefBased/>
  <w15:docId w15:val="{489AFC6F-A77F-4BD1-AC5E-4864D93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 Kocmond</dc:creator>
  <cp:keywords/>
  <dc:description/>
  <cp:lastModifiedBy>Taber Kocmond</cp:lastModifiedBy>
  <cp:revision>120</cp:revision>
  <dcterms:created xsi:type="dcterms:W3CDTF">2020-10-07T14:48:00Z</dcterms:created>
  <dcterms:modified xsi:type="dcterms:W3CDTF">2020-12-26T16:22:00Z</dcterms:modified>
</cp:coreProperties>
</file>